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3FD" w:rsidRPr="00EB2A28" w:rsidRDefault="00A32BA4" w:rsidP="00EB2A28">
      <w:pPr>
        <w:jc w:val="right"/>
        <w:rPr>
          <w:sz w:val="20"/>
          <w:szCs w:val="20"/>
        </w:rPr>
      </w:pPr>
      <w:r>
        <w:rPr>
          <w:rFonts w:cstheme="minorHAnsi"/>
          <w:sz w:val="20"/>
          <w:szCs w:val="20"/>
        </w:rPr>
        <w:tab/>
      </w:r>
      <w:r w:rsidR="00330C0C" w:rsidRPr="009143FD">
        <w:rPr>
          <w:rFonts w:ascii="Tahoma" w:hAnsi="Tahoma" w:cs="Tahoma"/>
          <w:sz w:val="20"/>
          <w:szCs w:val="20"/>
        </w:rPr>
        <w:t>Friday, 2</w:t>
      </w:r>
      <w:r w:rsidR="00330C0C" w:rsidRPr="009143FD">
        <w:rPr>
          <w:rFonts w:ascii="Tahoma" w:hAnsi="Tahoma" w:cs="Tahoma"/>
          <w:sz w:val="20"/>
          <w:szCs w:val="20"/>
          <w:vertAlign w:val="superscript"/>
        </w:rPr>
        <w:t>nd</w:t>
      </w:r>
      <w:r w:rsidR="00330C0C" w:rsidRPr="009143FD">
        <w:rPr>
          <w:rFonts w:ascii="Tahoma" w:hAnsi="Tahoma" w:cs="Tahoma"/>
          <w:sz w:val="20"/>
          <w:szCs w:val="20"/>
        </w:rPr>
        <w:t xml:space="preserve"> July 2021</w:t>
      </w:r>
    </w:p>
    <w:p w:rsidR="00D5723D" w:rsidRPr="009143FD" w:rsidRDefault="000455E9" w:rsidP="009143FD">
      <w:pPr>
        <w:rPr>
          <w:rFonts w:ascii="Tahoma" w:hAnsi="Tahoma" w:cs="Tahoma"/>
          <w:sz w:val="20"/>
          <w:szCs w:val="20"/>
        </w:rPr>
      </w:pPr>
      <w:r w:rsidRPr="009143FD">
        <w:rPr>
          <w:rFonts w:ascii="Tahoma" w:hAnsi="Tahoma" w:cs="Tahoma"/>
          <w:sz w:val="20"/>
          <w:szCs w:val="20"/>
        </w:rPr>
        <w:t xml:space="preserve">Dear </w:t>
      </w:r>
      <w:r w:rsidR="00330C0C" w:rsidRPr="009143FD">
        <w:rPr>
          <w:rFonts w:ascii="Tahoma" w:hAnsi="Tahoma" w:cs="Tahoma"/>
          <w:sz w:val="20"/>
          <w:szCs w:val="20"/>
        </w:rPr>
        <w:t>Parents/carers</w:t>
      </w:r>
      <w:r w:rsidR="00EA7C04" w:rsidRPr="009143FD">
        <w:rPr>
          <w:rFonts w:ascii="Tahoma" w:hAnsi="Tahoma" w:cs="Tahoma"/>
          <w:sz w:val="20"/>
          <w:szCs w:val="20"/>
        </w:rPr>
        <w:t>,</w:t>
      </w:r>
    </w:p>
    <w:p w:rsidR="000455E9" w:rsidRPr="009143FD" w:rsidRDefault="000455E9" w:rsidP="000455E9">
      <w:pPr>
        <w:rPr>
          <w:rFonts w:ascii="Tahoma" w:hAnsi="Tahoma" w:cs="Tahoma"/>
          <w:b/>
          <w:sz w:val="20"/>
          <w:szCs w:val="20"/>
        </w:rPr>
      </w:pPr>
      <w:r w:rsidRPr="009143FD">
        <w:rPr>
          <w:rFonts w:ascii="Tahoma" w:hAnsi="Tahoma" w:cs="Tahoma"/>
          <w:b/>
          <w:sz w:val="20"/>
          <w:szCs w:val="20"/>
        </w:rPr>
        <w:t xml:space="preserve">Re:  </w:t>
      </w:r>
      <w:r w:rsidR="008928B5" w:rsidRPr="009143FD">
        <w:rPr>
          <w:rFonts w:ascii="Tahoma" w:hAnsi="Tahoma" w:cs="Tahoma"/>
          <w:b/>
          <w:sz w:val="20"/>
          <w:szCs w:val="20"/>
        </w:rPr>
        <w:t xml:space="preserve">Attendance and Punctuality </w:t>
      </w:r>
      <w:r w:rsidR="00330C0C" w:rsidRPr="009143FD">
        <w:rPr>
          <w:rFonts w:ascii="Tahoma" w:hAnsi="Tahoma" w:cs="Tahoma"/>
          <w:b/>
          <w:sz w:val="20"/>
          <w:szCs w:val="20"/>
        </w:rPr>
        <w:t xml:space="preserve"> </w:t>
      </w:r>
    </w:p>
    <w:p w:rsidR="008928B5" w:rsidRPr="009143FD" w:rsidRDefault="008928B5" w:rsidP="000455E9">
      <w:pPr>
        <w:pStyle w:val="BodyText"/>
        <w:rPr>
          <w:rFonts w:ascii="Tahoma" w:hAnsi="Tahoma" w:cs="Tahoma"/>
          <w:sz w:val="20"/>
        </w:rPr>
      </w:pPr>
      <w:r w:rsidRPr="009143FD">
        <w:rPr>
          <w:rFonts w:ascii="Tahoma" w:hAnsi="Tahoma" w:cs="Tahoma"/>
          <w:sz w:val="20"/>
        </w:rPr>
        <w:t xml:space="preserve">At </w:t>
      </w:r>
      <w:r w:rsidR="00D5723D" w:rsidRPr="009143FD">
        <w:rPr>
          <w:rFonts w:ascii="Tahoma" w:hAnsi="Tahoma" w:cs="Tahoma"/>
          <w:sz w:val="20"/>
        </w:rPr>
        <w:t xml:space="preserve">St John of Jerusalem Church of England Primary </w:t>
      </w:r>
      <w:r w:rsidRPr="009143FD">
        <w:rPr>
          <w:rFonts w:ascii="Tahoma" w:hAnsi="Tahoma" w:cs="Tahoma"/>
          <w:sz w:val="20"/>
        </w:rPr>
        <w:t>School,</w:t>
      </w:r>
      <w:r w:rsidR="000455E9" w:rsidRPr="009143FD">
        <w:rPr>
          <w:rFonts w:ascii="Tahoma" w:hAnsi="Tahoma" w:cs="Tahoma"/>
          <w:sz w:val="20"/>
        </w:rPr>
        <w:t xml:space="preserve"> </w:t>
      </w:r>
      <w:r w:rsidRPr="009143FD">
        <w:rPr>
          <w:rFonts w:ascii="Tahoma" w:hAnsi="Tahoma" w:cs="Tahoma"/>
          <w:sz w:val="20"/>
        </w:rPr>
        <w:t>we work hard to ensure that every child make</w:t>
      </w:r>
      <w:r w:rsidR="00EB2A28">
        <w:rPr>
          <w:rFonts w:ascii="Tahoma" w:hAnsi="Tahoma" w:cs="Tahoma"/>
          <w:sz w:val="20"/>
        </w:rPr>
        <w:t>s</w:t>
      </w:r>
      <w:r w:rsidRPr="009143FD">
        <w:rPr>
          <w:rFonts w:ascii="Tahoma" w:hAnsi="Tahoma" w:cs="Tahoma"/>
          <w:sz w:val="20"/>
        </w:rPr>
        <w:t xml:space="preserve"> good progress in their learning. To achieve good outcomes, your child </w:t>
      </w:r>
      <w:r w:rsidR="006D6FE5">
        <w:rPr>
          <w:rFonts w:ascii="Tahoma" w:hAnsi="Tahoma" w:cs="Tahoma"/>
          <w:sz w:val="20"/>
        </w:rPr>
        <w:t xml:space="preserve">must </w:t>
      </w:r>
      <w:r w:rsidRPr="009143FD">
        <w:rPr>
          <w:rFonts w:ascii="Tahoma" w:hAnsi="Tahoma" w:cs="Tahoma"/>
          <w:sz w:val="20"/>
        </w:rPr>
        <w:t xml:space="preserve">attend school regularly and arrive on time and not miss out on any of their lessons.  </w:t>
      </w:r>
    </w:p>
    <w:p w:rsidR="008928B5" w:rsidRPr="009143FD" w:rsidRDefault="008928B5" w:rsidP="000455E9">
      <w:pPr>
        <w:pStyle w:val="BodyText"/>
        <w:rPr>
          <w:rFonts w:ascii="Tahoma" w:hAnsi="Tahoma" w:cs="Tahoma"/>
          <w:sz w:val="20"/>
        </w:rPr>
      </w:pPr>
    </w:p>
    <w:p w:rsidR="00B63458" w:rsidRPr="009143FD" w:rsidRDefault="008928B5" w:rsidP="000455E9">
      <w:pPr>
        <w:pStyle w:val="BodyText"/>
        <w:rPr>
          <w:rFonts w:ascii="Tahoma" w:hAnsi="Tahoma" w:cs="Tahoma"/>
          <w:sz w:val="20"/>
        </w:rPr>
      </w:pPr>
      <w:r w:rsidRPr="009143FD">
        <w:rPr>
          <w:rFonts w:ascii="Tahoma" w:hAnsi="Tahoma" w:cs="Tahoma"/>
          <w:sz w:val="20"/>
        </w:rPr>
        <w:t>Good attendance is important for all children</w:t>
      </w:r>
      <w:r w:rsidR="00B63458" w:rsidRPr="009143FD">
        <w:rPr>
          <w:rFonts w:ascii="Tahoma" w:hAnsi="Tahoma" w:cs="Tahoma"/>
          <w:sz w:val="20"/>
        </w:rPr>
        <w:t>.  Our Inclusion Manager and the</w:t>
      </w:r>
      <w:r w:rsidR="009143FD" w:rsidRPr="009143FD">
        <w:rPr>
          <w:rFonts w:ascii="Tahoma" w:hAnsi="Tahoma" w:cs="Tahoma"/>
          <w:sz w:val="20"/>
        </w:rPr>
        <w:t xml:space="preserve"> administration team</w:t>
      </w:r>
      <w:r w:rsidRPr="009143FD">
        <w:rPr>
          <w:rFonts w:ascii="Tahoma" w:hAnsi="Tahoma" w:cs="Tahoma"/>
          <w:sz w:val="20"/>
        </w:rPr>
        <w:t xml:space="preserve"> monitor</w:t>
      </w:r>
      <w:r w:rsidR="000455E9" w:rsidRPr="009143FD">
        <w:rPr>
          <w:rFonts w:ascii="Tahoma" w:hAnsi="Tahoma" w:cs="Tahoma"/>
          <w:sz w:val="20"/>
        </w:rPr>
        <w:t xml:space="preserve"> </w:t>
      </w:r>
      <w:r w:rsidR="00B63458" w:rsidRPr="009143FD">
        <w:rPr>
          <w:rFonts w:ascii="Tahoma" w:hAnsi="Tahoma" w:cs="Tahoma"/>
          <w:sz w:val="20"/>
        </w:rPr>
        <w:t xml:space="preserve">the </w:t>
      </w:r>
      <w:r w:rsidR="000455E9" w:rsidRPr="009143FD">
        <w:rPr>
          <w:rFonts w:ascii="Tahoma" w:hAnsi="Tahoma" w:cs="Tahoma"/>
          <w:sz w:val="20"/>
        </w:rPr>
        <w:t>attendance</w:t>
      </w:r>
      <w:r w:rsidR="00B63458" w:rsidRPr="009143FD">
        <w:rPr>
          <w:rFonts w:ascii="Tahoma" w:hAnsi="Tahoma" w:cs="Tahoma"/>
          <w:sz w:val="20"/>
        </w:rPr>
        <w:t xml:space="preserve"> daily.  </w:t>
      </w:r>
    </w:p>
    <w:p w:rsidR="00B63458" w:rsidRPr="009143FD" w:rsidRDefault="00B63458" w:rsidP="000455E9">
      <w:pPr>
        <w:pStyle w:val="BodyText"/>
        <w:rPr>
          <w:rFonts w:ascii="Tahoma" w:hAnsi="Tahoma" w:cs="Tahoma"/>
          <w:sz w:val="20"/>
        </w:rPr>
      </w:pPr>
      <w:r w:rsidRPr="009143FD">
        <w:rPr>
          <w:rFonts w:ascii="Tahoma" w:hAnsi="Tahoma" w:cs="Tahoma"/>
          <w:sz w:val="20"/>
        </w:rPr>
        <w:t>If your child is absent</w:t>
      </w:r>
      <w:r w:rsidR="00EB2A28">
        <w:rPr>
          <w:rFonts w:ascii="Tahoma" w:hAnsi="Tahoma" w:cs="Tahoma"/>
          <w:sz w:val="20"/>
        </w:rPr>
        <w:t>,</w:t>
      </w:r>
      <w:r w:rsidRPr="009143FD">
        <w:rPr>
          <w:rFonts w:ascii="Tahoma" w:hAnsi="Tahoma" w:cs="Tahoma"/>
          <w:sz w:val="20"/>
        </w:rPr>
        <w:t xml:space="preserve"> you must:</w:t>
      </w:r>
    </w:p>
    <w:p w:rsidR="00B63458" w:rsidRPr="009143FD" w:rsidRDefault="00B63458" w:rsidP="00B63458">
      <w:pPr>
        <w:pStyle w:val="BodyText"/>
        <w:numPr>
          <w:ilvl w:val="0"/>
          <w:numId w:val="4"/>
        </w:numPr>
        <w:rPr>
          <w:rFonts w:ascii="Tahoma" w:hAnsi="Tahoma" w:cs="Tahoma"/>
          <w:sz w:val="20"/>
        </w:rPr>
      </w:pPr>
      <w:r w:rsidRPr="009143FD">
        <w:rPr>
          <w:rFonts w:ascii="Tahoma" w:hAnsi="Tahoma" w:cs="Tahoma"/>
          <w:sz w:val="20"/>
        </w:rPr>
        <w:t>Contact the school by 9:00</w:t>
      </w:r>
      <w:r w:rsidR="00EB2A28">
        <w:rPr>
          <w:rFonts w:ascii="Tahoma" w:hAnsi="Tahoma" w:cs="Tahoma"/>
          <w:sz w:val="20"/>
        </w:rPr>
        <w:t xml:space="preserve"> </w:t>
      </w:r>
      <w:r w:rsidRPr="009143FD">
        <w:rPr>
          <w:rFonts w:ascii="Tahoma" w:hAnsi="Tahoma" w:cs="Tahoma"/>
          <w:sz w:val="20"/>
        </w:rPr>
        <w:t xml:space="preserve">am (email or phone call) to inform the school of the reason for </w:t>
      </w:r>
      <w:r w:rsidR="00EB2A28">
        <w:rPr>
          <w:rFonts w:ascii="Tahoma" w:hAnsi="Tahoma" w:cs="Tahoma"/>
          <w:sz w:val="20"/>
        </w:rPr>
        <w:t>thei</w:t>
      </w:r>
      <w:r w:rsidRPr="009143FD">
        <w:rPr>
          <w:rFonts w:ascii="Tahoma" w:hAnsi="Tahoma" w:cs="Tahoma"/>
          <w:sz w:val="20"/>
        </w:rPr>
        <w:t>r absence.</w:t>
      </w:r>
    </w:p>
    <w:p w:rsidR="00B63458" w:rsidRPr="009143FD" w:rsidRDefault="00CB0A8E" w:rsidP="00B63458">
      <w:pPr>
        <w:pStyle w:val="BodyText"/>
        <w:numPr>
          <w:ilvl w:val="0"/>
          <w:numId w:val="4"/>
        </w:numPr>
        <w:rPr>
          <w:rFonts w:ascii="Tahoma" w:hAnsi="Tahoma" w:cs="Tahoma"/>
          <w:sz w:val="20"/>
        </w:rPr>
      </w:pPr>
      <w:r>
        <w:rPr>
          <w:rFonts w:ascii="Tahoma" w:hAnsi="Tahoma" w:cs="Tahoma"/>
          <w:sz w:val="20"/>
        </w:rPr>
        <w:t>If the school have</w:t>
      </w:r>
      <w:r w:rsidR="00B63458" w:rsidRPr="009143FD">
        <w:rPr>
          <w:rFonts w:ascii="Tahoma" w:hAnsi="Tahoma" w:cs="Tahoma"/>
          <w:sz w:val="20"/>
        </w:rPr>
        <w:t xml:space="preserve"> not been notified</w:t>
      </w:r>
      <w:r>
        <w:rPr>
          <w:rFonts w:ascii="Tahoma" w:hAnsi="Tahoma" w:cs="Tahoma"/>
          <w:sz w:val="20"/>
        </w:rPr>
        <w:t>,</w:t>
      </w:r>
      <w:r w:rsidR="00B63458" w:rsidRPr="009143FD">
        <w:rPr>
          <w:rFonts w:ascii="Tahoma" w:hAnsi="Tahoma" w:cs="Tahoma"/>
          <w:sz w:val="20"/>
        </w:rPr>
        <w:t xml:space="preserve"> the admin staff will call home.</w:t>
      </w:r>
    </w:p>
    <w:p w:rsidR="00B63458" w:rsidRPr="009143FD" w:rsidRDefault="00B63458" w:rsidP="00B63458">
      <w:pPr>
        <w:pStyle w:val="BodyText"/>
        <w:numPr>
          <w:ilvl w:val="0"/>
          <w:numId w:val="4"/>
        </w:numPr>
        <w:rPr>
          <w:rFonts w:ascii="Tahoma" w:hAnsi="Tahoma" w:cs="Tahoma"/>
          <w:sz w:val="20"/>
        </w:rPr>
      </w:pPr>
      <w:r w:rsidRPr="009143FD">
        <w:rPr>
          <w:rFonts w:ascii="Tahoma" w:hAnsi="Tahoma" w:cs="Tahoma"/>
          <w:sz w:val="20"/>
        </w:rPr>
        <w:t>If they are unable to speak to the parent</w:t>
      </w:r>
      <w:r w:rsidR="00CB0A8E">
        <w:rPr>
          <w:rFonts w:ascii="Tahoma" w:hAnsi="Tahoma" w:cs="Tahoma"/>
          <w:sz w:val="20"/>
        </w:rPr>
        <w:t>/carers</w:t>
      </w:r>
      <w:r w:rsidRPr="009143FD">
        <w:rPr>
          <w:rFonts w:ascii="Tahoma" w:hAnsi="Tahoma" w:cs="Tahoma"/>
          <w:sz w:val="20"/>
        </w:rPr>
        <w:t xml:space="preserve"> and the child has been absent for more than </w:t>
      </w:r>
      <w:r w:rsidR="00EB2A28">
        <w:rPr>
          <w:rFonts w:ascii="Tahoma" w:hAnsi="Tahoma" w:cs="Tahoma"/>
          <w:sz w:val="20"/>
        </w:rPr>
        <w:t>two</w:t>
      </w:r>
      <w:r w:rsidRPr="009143FD">
        <w:rPr>
          <w:rFonts w:ascii="Tahoma" w:hAnsi="Tahoma" w:cs="Tahoma"/>
          <w:sz w:val="20"/>
        </w:rPr>
        <w:t xml:space="preserve"> days</w:t>
      </w:r>
      <w:r w:rsidR="00EB2A28">
        <w:rPr>
          <w:rFonts w:ascii="Tahoma" w:hAnsi="Tahoma" w:cs="Tahoma"/>
          <w:sz w:val="20"/>
        </w:rPr>
        <w:t>,</w:t>
      </w:r>
      <w:r w:rsidRPr="009143FD">
        <w:rPr>
          <w:rFonts w:ascii="Tahoma" w:hAnsi="Tahoma" w:cs="Tahoma"/>
          <w:sz w:val="20"/>
        </w:rPr>
        <w:t xml:space="preserve"> a letter will be sent home.  </w:t>
      </w:r>
    </w:p>
    <w:p w:rsidR="00B63458" w:rsidRPr="009143FD" w:rsidRDefault="00B63458" w:rsidP="00B63458">
      <w:pPr>
        <w:pStyle w:val="BodyText"/>
        <w:numPr>
          <w:ilvl w:val="0"/>
          <w:numId w:val="4"/>
        </w:numPr>
        <w:rPr>
          <w:rFonts w:ascii="Tahoma" w:hAnsi="Tahoma" w:cs="Tahoma"/>
          <w:sz w:val="20"/>
        </w:rPr>
      </w:pPr>
      <w:r w:rsidRPr="009143FD">
        <w:rPr>
          <w:rFonts w:ascii="Tahoma" w:hAnsi="Tahoma" w:cs="Tahoma"/>
          <w:sz w:val="20"/>
        </w:rPr>
        <w:t>If the absence persists and there is no contact with the school, the school will inform Hackney Education</w:t>
      </w:r>
      <w:r w:rsidR="00EB2A28">
        <w:rPr>
          <w:rFonts w:ascii="Tahoma" w:hAnsi="Tahoma" w:cs="Tahoma"/>
          <w:sz w:val="20"/>
        </w:rPr>
        <w:t>,</w:t>
      </w:r>
      <w:r w:rsidRPr="009143FD">
        <w:rPr>
          <w:rFonts w:ascii="Tahoma" w:hAnsi="Tahoma" w:cs="Tahoma"/>
          <w:sz w:val="20"/>
        </w:rPr>
        <w:t xml:space="preserve"> and staff will do a home visit.  </w:t>
      </w:r>
    </w:p>
    <w:p w:rsidR="009143FD" w:rsidRPr="009143FD" w:rsidRDefault="009143FD" w:rsidP="00B63458">
      <w:pPr>
        <w:pStyle w:val="BodyText"/>
        <w:numPr>
          <w:ilvl w:val="0"/>
          <w:numId w:val="4"/>
        </w:numPr>
        <w:rPr>
          <w:rFonts w:ascii="Tahoma" w:hAnsi="Tahoma" w:cs="Tahoma"/>
          <w:sz w:val="20"/>
        </w:rPr>
      </w:pPr>
      <w:r w:rsidRPr="009143FD">
        <w:rPr>
          <w:rFonts w:ascii="Tahoma" w:hAnsi="Tahoma" w:cs="Tahoma"/>
          <w:sz w:val="20"/>
        </w:rPr>
        <w:t>If a child has persistent absence on certain days of the week, this would also trigger an alert</w:t>
      </w:r>
      <w:r w:rsidR="00EB2A28">
        <w:rPr>
          <w:rFonts w:ascii="Tahoma" w:hAnsi="Tahoma" w:cs="Tahoma"/>
          <w:sz w:val="20"/>
        </w:rPr>
        <w:t>,</w:t>
      </w:r>
      <w:r w:rsidRPr="009143FD">
        <w:rPr>
          <w:rFonts w:ascii="Tahoma" w:hAnsi="Tahoma" w:cs="Tahoma"/>
          <w:sz w:val="20"/>
        </w:rPr>
        <w:t xml:space="preserve"> and parents</w:t>
      </w:r>
      <w:r w:rsidR="00EB2A28">
        <w:rPr>
          <w:rFonts w:ascii="Tahoma" w:hAnsi="Tahoma" w:cs="Tahoma"/>
          <w:sz w:val="20"/>
        </w:rPr>
        <w:t>/carers</w:t>
      </w:r>
      <w:r w:rsidRPr="009143FD">
        <w:rPr>
          <w:rFonts w:ascii="Tahoma" w:hAnsi="Tahoma" w:cs="Tahoma"/>
          <w:sz w:val="20"/>
        </w:rPr>
        <w:t xml:space="preserve"> will be contacted</w:t>
      </w:r>
      <w:r w:rsidR="00EB2A28">
        <w:rPr>
          <w:rFonts w:ascii="Tahoma" w:hAnsi="Tahoma" w:cs="Tahoma"/>
          <w:sz w:val="20"/>
        </w:rPr>
        <w:t>. I</w:t>
      </w:r>
      <w:r w:rsidRPr="009143FD">
        <w:rPr>
          <w:rFonts w:ascii="Tahoma" w:hAnsi="Tahoma" w:cs="Tahoma"/>
          <w:sz w:val="20"/>
        </w:rPr>
        <w:t>f it persists</w:t>
      </w:r>
      <w:r w:rsidR="00EB2A28">
        <w:rPr>
          <w:rFonts w:ascii="Tahoma" w:hAnsi="Tahoma" w:cs="Tahoma"/>
          <w:sz w:val="20"/>
        </w:rPr>
        <w:t>,</w:t>
      </w:r>
      <w:r w:rsidRPr="009143FD">
        <w:rPr>
          <w:rFonts w:ascii="Tahoma" w:hAnsi="Tahoma" w:cs="Tahoma"/>
          <w:sz w:val="20"/>
        </w:rPr>
        <w:t xml:space="preserve"> the school will inform Hackney Education</w:t>
      </w:r>
      <w:r w:rsidR="00EB2A28">
        <w:rPr>
          <w:rFonts w:ascii="Tahoma" w:hAnsi="Tahoma" w:cs="Tahoma"/>
          <w:sz w:val="20"/>
        </w:rPr>
        <w:t>,</w:t>
      </w:r>
      <w:r w:rsidRPr="009143FD">
        <w:rPr>
          <w:rFonts w:ascii="Tahoma" w:hAnsi="Tahoma" w:cs="Tahoma"/>
          <w:sz w:val="20"/>
        </w:rPr>
        <w:t xml:space="preserve"> who will further investigate.  </w:t>
      </w:r>
    </w:p>
    <w:p w:rsidR="000455E9" w:rsidRPr="009143FD" w:rsidRDefault="00B63458" w:rsidP="000455E9">
      <w:pPr>
        <w:pStyle w:val="BodyText"/>
        <w:rPr>
          <w:rFonts w:ascii="Tahoma" w:hAnsi="Tahoma" w:cs="Tahoma"/>
          <w:sz w:val="20"/>
        </w:rPr>
      </w:pPr>
      <w:r w:rsidRPr="009143FD">
        <w:rPr>
          <w:rFonts w:ascii="Tahoma" w:hAnsi="Tahoma" w:cs="Tahoma"/>
          <w:sz w:val="20"/>
        </w:rPr>
        <w:t xml:space="preserve">Government guidance is that </w:t>
      </w:r>
      <w:r w:rsidR="008928B5" w:rsidRPr="009143FD">
        <w:rPr>
          <w:rFonts w:ascii="Tahoma" w:hAnsi="Tahoma" w:cs="Tahoma"/>
          <w:sz w:val="20"/>
        </w:rPr>
        <w:t xml:space="preserve">every child </w:t>
      </w:r>
      <w:r w:rsidRPr="009143FD">
        <w:rPr>
          <w:rFonts w:ascii="Tahoma" w:hAnsi="Tahoma" w:cs="Tahoma"/>
          <w:sz w:val="20"/>
        </w:rPr>
        <w:t xml:space="preserve">must be </w:t>
      </w:r>
      <w:r w:rsidR="008928B5" w:rsidRPr="009143FD">
        <w:rPr>
          <w:rFonts w:ascii="Tahoma" w:hAnsi="Tahoma" w:cs="Tahoma"/>
          <w:sz w:val="20"/>
        </w:rPr>
        <w:t xml:space="preserve">in school at least 95% of the </w:t>
      </w:r>
      <w:r w:rsidR="00702A83" w:rsidRPr="009143FD">
        <w:rPr>
          <w:rFonts w:ascii="Tahoma" w:hAnsi="Tahoma" w:cs="Tahoma"/>
          <w:sz w:val="20"/>
        </w:rPr>
        <w:t>time</w:t>
      </w:r>
      <w:r w:rsidR="0059537B" w:rsidRPr="009143FD">
        <w:rPr>
          <w:rFonts w:ascii="Tahoma" w:hAnsi="Tahoma" w:cs="Tahoma"/>
          <w:sz w:val="20"/>
        </w:rPr>
        <w:t>.</w:t>
      </w:r>
      <w:r w:rsidR="000455E9" w:rsidRPr="009143FD">
        <w:rPr>
          <w:rFonts w:ascii="Tahoma" w:hAnsi="Tahoma" w:cs="Tahoma"/>
          <w:sz w:val="20"/>
        </w:rPr>
        <w:t xml:space="preserve"> </w:t>
      </w:r>
      <w:r w:rsidR="0059537B" w:rsidRPr="009143FD">
        <w:rPr>
          <w:rFonts w:ascii="Tahoma" w:hAnsi="Tahoma" w:cs="Tahoma"/>
          <w:sz w:val="20"/>
        </w:rPr>
        <w:t xml:space="preserve"> </w:t>
      </w:r>
      <w:r w:rsidR="000455E9" w:rsidRPr="009143FD">
        <w:rPr>
          <w:rFonts w:ascii="Tahoma" w:hAnsi="Tahoma" w:cs="Tahoma"/>
          <w:sz w:val="20"/>
        </w:rPr>
        <w:t>I am sure you will agree that your child must attend school regularly to ensure that the maximum benefit is obtained from the education provided.</w:t>
      </w:r>
      <w:r w:rsidRPr="009143FD">
        <w:rPr>
          <w:rFonts w:ascii="Tahoma" w:hAnsi="Tahoma" w:cs="Tahoma"/>
          <w:sz w:val="20"/>
        </w:rPr>
        <w:t xml:space="preserve">  </w:t>
      </w:r>
    </w:p>
    <w:p w:rsidR="000455E9" w:rsidRPr="009143FD" w:rsidRDefault="000455E9" w:rsidP="000455E9">
      <w:pPr>
        <w:rPr>
          <w:rFonts w:ascii="Tahoma" w:hAnsi="Tahoma" w:cs="Tahoma"/>
          <w:sz w:val="20"/>
          <w:szCs w:val="20"/>
        </w:rPr>
      </w:pPr>
      <w:r w:rsidRPr="009143FD">
        <w:rPr>
          <w:rFonts w:ascii="Tahoma" w:hAnsi="Tahoma" w:cs="Tahoma"/>
          <w:sz w:val="20"/>
          <w:szCs w:val="20"/>
        </w:rPr>
        <w:t>You may know that all parents</w:t>
      </w:r>
      <w:r w:rsidR="00CB0A8E">
        <w:rPr>
          <w:rFonts w:ascii="Tahoma" w:hAnsi="Tahoma" w:cs="Tahoma"/>
          <w:sz w:val="20"/>
          <w:szCs w:val="20"/>
        </w:rPr>
        <w:t>/carers</w:t>
      </w:r>
      <w:r w:rsidRPr="009143FD">
        <w:rPr>
          <w:rFonts w:ascii="Tahoma" w:hAnsi="Tahoma" w:cs="Tahoma"/>
          <w:sz w:val="20"/>
          <w:szCs w:val="20"/>
        </w:rPr>
        <w:t xml:space="preserve"> who have children of compulsory school age are responsible in law for ensuring that their child receives an efficient education. This means that you are responsible for ensuring that your child receives an appropriate full</w:t>
      </w:r>
      <w:r w:rsidR="00EB2A28">
        <w:rPr>
          <w:rFonts w:ascii="Tahoma" w:hAnsi="Tahoma" w:cs="Tahoma"/>
          <w:sz w:val="20"/>
          <w:szCs w:val="20"/>
        </w:rPr>
        <w:t>-</w:t>
      </w:r>
      <w:r w:rsidRPr="009143FD">
        <w:rPr>
          <w:rFonts w:ascii="Tahoma" w:hAnsi="Tahoma" w:cs="Tahoma"/>
          <w:sz w:val="20"/>
          <w:szCs w:val="20"/>
        </w:rPr>
        <w:t>time education, attends punctually, regularly and stays at school. Most parents fulfil this responsibility</w:t>
      </w:r>
      <w:r w:rsidR="00EB2A28">
        <w:rPr>
          <w:rFonts w:ascii="Tahoma" w:hAnsi="Tahoma" w:cs="Tahoma"/>
          <w:sz w:val="20"/>
          <w:szCs w:val="20"/>
        </w:rPr>
        <w:t>;</w:t>
      </w:r>
      <w:r w:rsidR="009143FD" w:rsidRPr="009143FD">
        <w:rPr>
          <w:rFonts w:ascii="Tahoma" w:hAnsi="Tahoma" w:cs="Tahoma"/>
          <w:sz w:val="20"/>
          <w:szCs w:val="20"/>
        </w:rPr>
        <w:t xml:space="preserve"> however</w:t>
      </w:r>
      <w:r w:rsidR="00EB2A28">
        <w:rPr>
          <w:rFonts w:ascii="Tahoma" w:hAnsi="Tahoma" w:cs="Tahoma"/>
          <w:sz w:val="20"/>
          <w:szCs w:val="20"/>
        </w:rPr>
        <w:t>,</w:t>
      </w:r>
      <w:r w:rsidR="009143FD" w:rsidRPr="009143FD">
        <w:rPr>
          <w:rFonts w:ascii="Tahoma" w:hAnsi="Tahoma" w:cs="Tahoma"/>
          <w:sz w:val="20"/>
          <w:szCs w:val="20"/>
        </w:rPr>
        <w:t xml:space="preserve"> </w:t>
      </w:r>
      <w:r w:rsidR="00EB2A28">
        <w:rPr>
          <w:rFonts w:ascii="Tahoma" w:hAnsi="Tahoma" w:cs="Tahoma"/>
          <w:sz w:val="20"/>
          <w:szCs w:val="20"/>
        </w:rPr>
        <w:t>a small number of parents</w:t>
      </w:r>
      <w:r w:rsidR="009143FD" w:rsidRPr="009143FD">
        <w:rPr>
          <w:rFonts w:ascii="Tahoma" w:hAnsi="Tahoma" w:cs="Tahoma"/>
          <w:sz w:val="20"/>
          <w:szCs w:val="20"/>
        </w:rPr>
        <w:t xml:space="preserve"> have taken their children out of school without prior permission</w:t>
      </w:r>
      <w:r w:rsidRPr="009143FD">
        <w:rPr>
          <w:rFonts w:ascii="Tahoma" w:hAnsi="Tahoma" w:cs="Tahoma"/>
          <w:sz w:val="20"/>
          <w:szCs w:val="20"/>
        </w:rPr>
        <w:t xml:space="preserve">.  </w:t>
      </w:r>
      <w:r w:rsidR="009143FD" w:rsidRPr="009143FD">
        <w:rPr>
          <w:rFonts w:ascii="Tahoma" w:hAnsi="Tahoma" w:cs="Tahoma"/>
          <w:sz w:val="20"/>
          <w:szCs w:val="20"/>
        </w:rPr>
        <w:t>This will be seen as an unauthorised absence.</w:t>
      </w:r>
    </w:p>
    <w:p w:rsidR="00EB2A28" w:rsidRDefault="00330C0C" w:rsidP="000455E9">
      <w:pPr>
        <w:rPr>
          <w:rFonts w:ascii="Tahoma" w:hAnsi="Tahoma" w:cs="Tahoma"/>
          <w:b/>
          <w:sz w:val="20"/>
          <w:szCs w:val="20"/>
          <w:u w:val="single"/>
        </w:rPr>
      </w:pPr>
      <w:r w:rsidRPr="009143FD">
        <w:rPr>
          <w:rFonts w:ascii="Tahoma" w:hAnsi="Tahoma" w:cs="Tahoma"/>
          <w:b/>
          <w:sz w:val="20"/>
          <w:szCs w:val="20"/>
          <w:u w:val="single"/>
        </w:rPr>
        <w:t xml:space="preserve">If you are planning to take your child out of school for an exceptional reason, you are required to request permission </w:t>
      </w:r>
      <w:r w:rsidR="00EB2A28">
        <w:rPr>
          <w:rFonts w:ascii="Tahoma" w:hAnsi="Tahoma" w:cs="Tahoma"/>
          <w:b/>
          <w:sz w:val="20"/>
          <w:szCs w:val="20"/>
          <w:u w:val="single"/>
        </w:rPr>
        <w:t>and complete a request for leave of absence form</w:t>
      </w:r>
      <w:r w:rsidRPr="009143FD">
        <w:rPr>
          <w:rFonts w:ascii="Tahoma" w:hAnsi="Tahoma" w:cs="Tahoma"/>
          <w:b/>
          <w:sz w:val="20"/>
          <w:szCs w:val="20"/>
          <w:u w:val="single"/>
        </w:rPr>
        <w:t xml:space="preserve">, giving plenty of notice. </w:t>
      </w:r>
      <w:r w:rsidR="00EB2A28">
        <w:rPr>
          <w:rFonts w:ascii="Tahoma" w:hAnsi="Tahoma" w:cs="Tahoma"/>
          <w:b/>
          <w:sz w:val="20"/>
          <w:szCs w:val="20"/>
          <w:u w:val="single"/>
        </w:rPr>
        <w:t xml:space="preserve"> </w:t>
      </w:r>
    </w:p>
    <w:p w:rsidR="00EB2A28" w:rsidRDefault="00EB2A28" w:rsidP="000455E9">
      <w:pPr>
        <w:rPr>
          <w:rFonts w:ascii="Tahoma" w:hAnsi="Tahoma" w:cs="Tahoma"/>
          <w:sz w:val="20"/>
          <w:szCs w:val="20"/>
        </w:rPr>
      </w:pPr>
      <w:r>
        <w:rPr>
          <w:rFonts w:ascii="Tahoma" w:hAnsi="Tahoma" w:cs="Tahoma"/>
          <w:sz w:val="20"/>
          <w:szCs w:val="20"/>
        </w:rPr>
        <w:t>Government guidance states that Head Teachers may no longer grant pupils any leave of absence during term time unless there are ‘exceptional circumstances</w:t>
      </w:r>
      <w:r w:rsidR="00237FEC">
        <w:rPr>
          <w:rFonts w:ascii="Tahoma" w:hAnsi="Tahoma" w:cs="Tahoma"/>
          <w:sz w:val="20"/>
          <w:szCs w:val="20"/>
        </w:rPr>
        <w:t>’</w:t>
      </w:r>
      <w:bookmarkStart w:id="0" w:name="_GoBack"/>
      <w:bookmarkEnd w:id="0"/>
      <w:r>
        <w:rPr>
          <w:rFonts w:ascii="Tahoma" w:hAnsi="Tahoma" w:cs="Tahoma"/>
          <w:sz w:val="20"/>
          <w:szCs w:val="20"/>
        </w:rPr>
        <w:t>.  Leave of absence is granted entirely at the Head Teachers’ discretion.</w:t>
      </w:r>
    </w:p>
    <w:p w:rsidR="000455E9" w:rsidRPr="009143FD" w:rsidRDefault="000455E9" w:rsidP="000455E9">
      <w:pPr>
        <w:rPr>
          <w:rFonts w:ascii="Tahoma" w:hAnsi="Tahoma" w:cs="Tahoma"/>
          <w:b/>
          <w:sz w:val="20"/>
          <w:szCs w:val="20"/>
        </w:rPr>
      </w:pPr>
      <w:r w:rsidRPr="009143FD">
        <w:rPr>
          <w:rFonts w:ascii="Tahoma" w:hAnsi="Tahoma" w:cs="Tahoma"/>
          <w:sz w:val="20"/>
          <w:szCs w:val="20"/>
        </w:rPr>
        <w:t xml:space="preserve">Any unauthorised absences will be recorded </w:t>
      </w:r>
      <w:r w:rsidR="00330C0C" w:rsidRPr="009143FD">
        <w:rPr>
          <w:rFonts w:ascii="Tahoma" w:hAnsi="Tahoma" w:cs="Tahoma"/>
          <w:sz w:val="20"/>
          <w:szCs w:val="20"/>
        </w:rPr>
        <w:t>on your child’s school record</w:t>
      </w:r>
      <w:r w:rsidRPr="009143FD">
        <w:rPr>
          <w:rFonts w:ascii="Tahoma" w:hAnsi="Tahoma" w:cs="Tahoma"/>
          <w:sz w:val="20"/>
          <w:szCs w:val="20"/>
        </w:rPr>
        <w:t xml:space="preserve"> </w:t>
      </w:r>
      <w:r w:rsidRPr="009143FD">
        <w:rPr>
          <w:rFonts w:ascii="Tahoma" w:hAnsi="Tahoma" w:cs="Tahoma"/>
          <w:b/>
          <w:sz w:val="20"/>
          <w:szCs w:val="20"/>
        </w:rPr>
        <w:t xml:space="preserve">and may be reported to the </w:t>
      </w:r>
      <w:r w:rsidR="00CB0A8E">
        <w:rPr>
          <w:rFonts w:ascii="Tahoma" w:hAnsi="Tahoma" w:cs="Tahoma"/>
          <w:b/>
          <w:sz w:val="20"/>
          <w:szCs w:val="20"/>
        </w:rPr>
        <w:t xml:space="preserve">Hackney </w:t>
      </w:r>
      <w:r w:rsidRPr="009143FD">
        <w:rPr>
          <w:rFonts w:ascii="Tahoma" w:hAnsi="Tahoma" w:cs="Tahoma"/>
          <w:b/>
          <w:sz w:val="20"/>
          <w:szCs w:val="20"/>
        </w:rPr>
        <w:t xml:space="preserve">Education </w:t>
      </w:r>
      <w:r w:rsidR="00CB0A8E">
        <w:rPr>
          <w:rFonts w:ascii="Tahoma" w:hAnsi="Tahoma" w:cs="Tahoma"/>
          <w:b/>
          <w:sz w:val="20"/>
          <w:szCs w:val="20"/>
        </w:rPr>
        <w:t>Attendance Team</w:t>
      </w:r>
      <w:r w:rsidRPr="009143FD">
        <w:rPr>
          <w:rFonts w:ascii="Tahoma" w:hAnsi="Tahoma" w:cs="Tahoma"/>
          <w:b/>
          <w:sz w:val="20"/>
          <w:szCs w:val="20"/>
        </w:rPr>
        <w:t xml:space="preserve">, </w:t>
      </w:r>
      <w:r w:rsidR="00602442" w:rsidRPr="009143FD">
        <w:rPr>
          <w:rFonts w:ascii="Tahoma" w:hAnsi="Tahoma" w:cs="Tahoma"/>
          <w:b/>
          <w:sz w:val="20"/>
          <w:szCs w:val="20"/>
        </w:rPr>
        <w:t>possibly</w:t>
      </w:r>
      <w:r w:rsidRPr="009143FD">
        <w:rPr>
          <w:rFonts w:ascii="Tahoma" w:hAnsi="Tahoma" w:cs="Tahoma"/>
          <w:b/>
          <w:sz w:val="20"/>
          <w:szCs w:val="20"/>
        </w:rPr>
        <w:t xml:space="preserve"> subject</w:t>
      </w:r>
      <w:r w:rsidR="00602442" w:rsidRPr="009143FD">
        <w:rPr>
          <w:rFonts w:ascii="Tahoma" w:hAnsi="Tahoma" w:cs="Tahoma"/>
          <w:b/>
          <w:sz w:val="20"/>
          <w:szCs w:val="20"/>
        </w:rPr>
        <w:t>ing you</w:t>
      </w:r>
      <w:r w:rsidR="00715BE7" w:rsidRPr="009143FD">
        <w:rPr>
          <w:rFonts w:ascii="Tahoma" w:hAnsi="Tahoma" w:cs="Tahoma"/>
          <w:b/>
          <w:sz w:val="20"/>
          <w:szCs w:val="20"/>
        </w:rPr>
        <w:t xml:space="preserve"> to a Penalty Notice of £60.00 per child.</w:t>
      </w:r>
    </w:p>
    <w:p w:rsidR="009143FD" w:rsidRDefault="00D5723D" w:rsidP="000455E9">
      <w:pPr>
        <w:rPr>
          <w:rFonts w:ascii="Tahoma" w:hAnsi="Tahoma" w:cs="Tahoma"/>
          <w:sz w:val="20"/>
          <w:szCs w:val="20"/>
        </w:rPr>
      </w:pPr>
      <w:r w:rsidRPr="009143FD">
        <w:rPr>
          <w:rFonts w:ascii="Tahoma" w:hAnsi="Tahoma" w:cs="Tahoma"/>
          <w:sz w:val="20"/>
          <w:szCs w:val="20"/>
        </w:rPr>
        <w:t>I</w:t>
      </w:r>
      <w:r w:rsidR="000455E9" w:rsidRPr="009143FD">
        <w:rPr>
          <w:rFonts w:ascii="Tahoma" w:hAnsi="Tahoma" w:cs="Tahoma"/>
          <w:sz w:val="20"/>
          <w:szCs w:val="20"/>
        </w:rPr>
        <w:t xml:space="preserve"> must point out that</w:t>
      </w:r>
      <w:r w:rsidR="00037A9E" w:rsidRPr="009143FD">
        <w:rPr>
          <w:rFonts w:ascii="Tahoma" w:hAnsi="Tahoma" w:cs="Tahoma"/>
          <w:sz w:val="20"/>
          <w:szCs w:val="20"/>
        </w:rPr>
        <w:t xml:space="preserve"> school attendance is mandatory</w:t>
      </w:r>
      <w:r w:rsidR="00EB2A28">
        <w:rPr>
          <w:rFonts w:ascii="Tahoma" w:hAnsi="Tahoma" w:cs="Tahoma"/>
          <w:sz w:val="20"/>
          <w:szCs w:val="20"/>
        </w:rPr>
        <w:t>,</w:t>
      </w:r>
      <w:r w:rsidR="00037A9E" w:rsidRPr="009143FD">
        <w:rPr>
          <w:rFonts w:ascii="Tahoma" w:hAnsi="Tahoma" w:cs="Tahoma"/>
          <w:sz w:val="20"/>
          <w:szCs w:val="20"/>
        </w:rPr>
        <w:t xml:space="preserve"> and</w:t>
      </w:r>
      <w:r w:rsidR="000455E9" w:rsidRPr="009143FD">
        <w:rPr>
          <w:rFonts w:ascii="Tahoma" w:hAnsi="Tahoma" w:cs="Tahoma"/>
          <w:sz w:val="20"/>
          <w:szCs w:val="20"/>
        </w:rPr>
        <w:t xml:space="preserve"> as a parent</w:t>
      </w:r>
      <w:r w:rsidR="00237FEC">
        <w:rPr>
          <w:rFonts w:ascii="Tahoma" w:hAnsi="Tahoma" w:cs="Tahoma"/>
          <w:sz w:val="20"/>
          <w:szCs w:val="20"/>
        </w:rPr>
        <w:t>/c</w:t>
      </w:r>
      <w:r w:rsidR="00EB2A28">
        <w:rPr>
          <w:rFonts w:ascii="Tahoma" w:hAnsi="Tahoma" w:cs="Tahoma"/>
          <w:sz w:val="20"/>
          <w:szCs w:val="20"/>
        </w:rPr>
        <w:t>arer,</w:t>
      </w:r>
      <w:r w:rsidR="000455E9" w:rsidRPr="009143FD">
        <w:rPr>
          <w:rFonts w:ascii="Tahoma" w:hAnsi="Tahoma" w:cs="Tahoma"/>
          <w:sz w:val="20"/>
          <w:szCs w:val="20"/>
        </w:rPr>
        <w:t xml:space="preserve"> you </w:t>
      </w:r>
      <w:r w:rsidR="00EB2A28">
        <w:rPr>
          <w:rFonts w:ascii="Tahoma" w:hAnsi="Tahoma" w:cs="Tahoma"/>
          <w:sz w:val="20"/>
          <w:szCs w:val="20"/>
        </w:rPr>
        <w:t>must</w:t>
      </w:r>
      <w:r w:rsidR="000455E9" w:rsidRPr="009143FD">
        <w:rPr>
          <w:rFonts w:ascii="Tahoma" w:hAnsi="Tahoma" w:cs="Tahoma"/>
          <w:sz w:val="20"/>
          <w:szCs w:val="20"/>
        </w:rPr>
        <w:t xml:space="preserve"> ensure your child’s good attendance. </w:t>
      </w:r>
    </w:p>
    <w:p w:rsidR="00602442" w:rsidRPr="009143FD" w:rsidRDefault="000455E9" w:rsidP="000455E9">
      <w:pPr>
        <w:rPr>
          <w:rFonts w:ascii="Tahoma" w:hAnsi="Tahoma" w:cs="Tahoma"/>
          <w:sz w:val="20"/>
          <w:szCs w:val="20"/>
        </w:rPr>
      </w:pPr>
      <w:r w:rsidRPr="009143FD">
        <w:rPr>
          <w:rFonts w:ascii="Tahoma" w:hAnsi="Tahoma" w:cs="Tahoma"/>
          <w:sz w:val="20"/>
          <w:szCs w:val="20"/>
        </w:rPr>
        <w:t>Yours sincerely</w:t>
      </w:r>
      <w:r w:rsidR="00602442" w:rsidRPr="009143FD">
        <w:rPr>
          <w:rFonts w:ascii="Tahoma" w:hAnsi="Tahoma" w:cs="Tahoma"/>
          <w:sz w:val="20"/>
          <w:szCs w:val="20"/>
        </w:rPr>
        <w:t>,</w:t>
      </w:r>
    </w:p>
    <w:p w:rsidR="009143FD" w:rsidRDefault="009143FD" w:rsidP="00602442">
      <w:pPr>
        <w:spacing w:after="0"/>
        <w:rPr>
          <w:rFonts w:ascii="Tahoma" w:hAnsi="Tahoma" w:cs="Tahoma"/>
          <w:sz w:val="20"/>
          <w:szCs w:val="20"/>
        </w:rPr>
      </w:pPr>
    </w:p>
    <w:p w:rsidR="00602442" w:rsidRPr="009143FD" w:rsidRDefault="00602442" w:rsidP="00602442">
      <w:pPr>
        <w:spacing w:after="0"/>
        <w:rPr>
          <w:rFonts w:ascii="Tahoma" w:hAnsi="Tahoma" w:cs="Tahoma"/>
          <w:sz w:val="20"/>
          <w:szCs w:val="20"/>
        </w:rPr>
      </w:pPr>
      <w:r w:rsidRPr="009143FD">
        <w:rPr>
          <w:rFonts w:ascii="Tahoma" w:hAnsi="Tahoma" w:cs="Tahoma"/>
          <w:sz w:val="20"/>
          <w:szCs w:val="20"/>
        </w:rPr>
        <w:t>Asarena Simon</w:t>
      </w:r>
    </w:p>
    <w:p w:rsidR="000455E9" w:rsidRPr="009143FD" w:rsidRDefault="00237FEC" w:rsidP="00237FEC">
      <w:pPr>
        <w:spacing w:after="0"/>
        <w:rPr>
          <w:rFonts w:ascii="Tahoma" w:hAnsi="Tahoma" w:cs="Tahoma"/>
          <w:sz w:val="20"/>
          <w:szCs w:val="20"/>
        </w:rPr>
      </w:pPr>
      <w:proofErr w:type="spellStart"/>
      <w:r>
        <w:rPr>
          <w:rFonts w:ascii="Tahoma" w:hAnsi="Tahoma" w:cs="Tahoma"/>
          <w:sz w:val="20"/>
          <w:szCs w:val="20"/>
        </w:rPr>
        <w:t>Headteacher</w:t>
      </w:r>
      <w:proofErr w:type="spellEnd"/>
    </w:p>
    <w:p w:rsidR="000455E9" w:rsidRPr="009143FD" w:rsidRDefault="000455E9" w:rsidP="000455E9">
      <w:pPr>
        <w:rPr>
          <w:rFonts w:ascii="Tahoma" w:hAnsi="Tahoma" w:cs="Tahoma"/>
          <w:sz w:val="20"/>
          <w:szCs w:val="20"/>
        </w:rPr>
      </w:pPr>
      <w:r w:rsidRPr="009143FD">
        <w:rPr>
          <w:rFonts w:ascii="Tahoma" w:hAnsi="Tahoma" w:cs="Tahoma"/>
          <w:sz w:val="20"/>
          <w:szCs w:val="20"/>
        </w:rPr>
        <w:t xml:space="preserve"> </w:t>
      </w:r>
    </w:p>
    <w:sectPr w:rsidR="000455E9" w:rsidRPr="009143FD">
      <w:headerReference w:type="default" r:id="rId8"/>
      <w:footerReference w:type="default" r:id="rId9"/>
      <w:pgSz w:w="11906" w:h="16838"/>
      <w:pgMar w:top="648" w:right="1133" w:bottom="284" w:left="1440"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66F" w:rsidRDefault="0015566F">
      <w:pPr>
        <w:spacing w:after="0" w:line="240" w:lineRule="auto"/>
      </w:pPr>
      <w:r>
        <w:separator/>
      </w:r>
    </w:p>
  </w:endnote>
  <w:endnote w:type="continuationSeparator" w:id="0">
    <w:p w:rsidR="0015566F" w:rsidRDefault="00155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A4C" w:rsidRDefault="00A32BA4">
    <w:pPr>
      <w:pStyle w:val="Footer"/>
    </w:pP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-690880</wp:posOffset>
              </wp:positionH>
              <wp:positionV relativeFrom="paragraph">
                <wp:posOffset>-289220</wp:posOffset>
              </wp:positionV>
              <wp:extent cx="7070651" cy="754911"/>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7070651" cy="75491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1A4C" w:rsidRDefault="00A32BA4">
                          <w:r>
                            <w:rPr>
                              <w:noProof/>
                              <w:lang w:eastAsia="en-GB"/>
                            </w:rPr>
                            <w:drawing>
                              <wp:inline distT="0" distB="0" distL="0" distR="0">
                                <wp:extent cx="7070090" cy="723014"/>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091613" cy="7252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type id="_x0000_t202" coordsize="21600,21600" o:spt="202" path="m,l,21600r21600,l21600,xe">
              <v:stroke joinstyle="miter"/>
              <v:path gradientshapeok="t" o:connecttype="rect"/>
            </v:shapetype>
            <v:shape id="Text Box 2" o:spid="_x0000_s1026" type="#_x0000_t202" style="position:absolute;margin-left:-54.4pt;margin-top:-22.75pt;width:556.75pt;height:59.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" fillcolor="white [3201]" stroked="f" strokeweight=".5pt">
              <v:textbox>
                <w:txbxContent>
                  <w:p w:rsidR="00091A4C" w:rsidRDefault="00A32BA4">
                    <w:r>
                      <w:rPr>
                        <w:noProof/>
                        <w:lang w:eastAsia="en-GB"/>
                      </w:rPr>
                      <w:drawing>
                        <wp:inline distT="0" distB="0" distL="0" distR="0">
                          <wp:extent cx="7070090" cy="723014"/>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7091613" cy="725215"/>
                                  </a:xfrm>
                                  <a:prstGeom prst="rect">
                                    <a:avLst/>
                                  </a:prstGeom>
                                </pic:spPr>
                              </pic:pic>
                            </a:graphicData>
                          </a:graphic>
                        </wp:inline>
                      </w:drawing>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66F" w:rsidRDefault="0015566F">
      <w:pPr>
        <w:spacing w:after="0" w:line="240" w:lineRule="auto"/>
      </w:pPr>
      <w:r>
        <w:separator/>
      </w:r>
    </w:p>
  </w:footnote>
  <w:footnote w:type="continuationSeparator" w:id="0">
    <w:p w:rsidR="0015566F" w:rsidRDefault="001556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A4C" w:rsidRDefault="00A32BA4">
    <w:pPr>
      <w:pStyle w:val="Header"/>
      <w:rPr>
        <w:rFonts w:ascii="Century Gothic" w:hAnsi="Century Gothic"/>
        <w:sz w:val="18"/>
        <w:szCs w:val="18"/>
      </w:rPr>
    </w:pPr>
    <w:r>
      <w:rPr>
        <w:rFonts w:ascii="Century Gothic" w:hAnsi="Century Gothic"/>
        <w:noProof/>
        <w:sz w:val="18"/>
        <w:szCs w:val="18"/>
        <w:lang w:eastAsia="en-GB"/>
      </w:rPr>
      <w:drawing>
        <wp:anchor distT="0" distB="0" distL="114300" distR="114300" simplePos="0" relativeHeight="251658240" behindDoc="0" locked="0" layoutInCell="1" allowOverlap="1">
          <wp:simplePos x="0" y="0"/>
          <wp:positionH relativeFrom="page">
            <wp:posOffset>2019935</wp:posOffset>
          </wp:positionH>
          <wp:positionV relativeFrom="paragraph">
            <wp:posOffset>-360680</wp:posOffset>
          </wp:positionV>
          <wp:extent cx="3653790" cy="1020445"/>
          <wp:effectExtent l="0" t="0" r="3810" b="825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
                    <a:extLst>
                      <a:ext uri="{28A0092B-C50C-407E-A947-70E740481C1C}">
                        <a14:useLocalDpi xmlns:a14="http://schemas.microsoft.com/office/drawing/2010/main" val="0"/>
                      </a:ext>
                    </a:extLst>
                  </a:blip>
                  <a:srcRect l="13576" t="59281" r="62038" b="28077"/>
                  <a:stretch/>
                </pic:blipFill>
                <pic:spPr>
                  <a:xfrm>
                    <a:off x="0" y="0"/>
                    <a:ext cx="3653790" cy="1020445"/>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sz w:val="18"/>
        <w:szCs w:val="18"/>
      </w:rPr>
      <w:t xml:space="preserve"> </w:t>
    </w:r>
  </w:p>
  <w:p w:rsidR="00091A4C" w:rsidRDefault="00091A4C">
    <w:pPr>
      <w:pStyle w:val="Header"/>
      <w:rPr>
        <w:rFonts w:ascii="Century Gothic" w:hAnsi="Century Gothic"/>
        <w:sz w:val="18"/>
        <w:szCs w:val="18"/>
      </w:rPr>
    </w:pPr>
  </w:p>
  <w:p w:rsidR="00091A4C" w:rsidRDefault="00091A4C">
    <w:pPr>
      <w:pStyle w:val="Header"/>
      <w:rPr>
        <w:rFonts w:ascii="Century Gothic" w:hAnsi="Century Gothic"/>
        <w:sz w:val="18"/>
        <w:szCs w:val="18"/>
      </w:rPr>
    </w:pPr>
  </w:p>
  <w:p w:rsidR="00091A4C" w:rsidRDefault="00091A4C">
    <w:pPr>
      <w:pStyle w:val="Header"/>
      <w:rPr>
        <w:rFonts w:ascii="Century Gothic" w:hAnsi="Century Gothic"/>
        <w:sz w:val="18"/>
        <w:szCs w:val="18"/>
      </w:rPr>
    </w:pPr>
  </w:p>
  <w:p w:rsidR="00091A4C" w:rsidRDefault="00A32BA4">
    <w:pPr>
      <w:pStyle w:val="Header"/>
      <w:rPr>
        <w:rFonts w:ascii="Century Gothic" w:hAnsi="Century Gothic"/>
        <w:sz w:val="18"/>
        <w:szCs w:val="18"/>
      </w:rPr>
    </w:pPr>
    <w:proofErr w:type="spellStart"/>
    <w:r>
      <w:rPr>
        <w:rFonts w:ascii="Century Gothic" w:hAnsi="Century Gothic"/>
        <w:sz w:val="18"/>
        <w:szCs w:val="18"/>
      </w:rPr>
      <w:t>Kingshold</w:t>
    </w:r>
    <w:proofErr w:type="spellEnd"/>
    <w:r>
      <w:rPr>
        <w:rFonts w:ascii="Century Gothic" w:hAnsi="Century Gothic"/>
        <w:sz w:val="18"/>
        <w:szCs w:val="18"/>
      </w:rPr>
      <w:t xml:space="preserve"> Road</w:t>
    </w:r>
    <w:r>
      <w:rPr>
        <w:rFonts w:ascii="Century Gothic" w:hAnsi="Century Gothic"/>
        <w:sz w:val="18"/>
        <w:szCs w:val="18"/>
      </w:rPr>
      <w:tab/>
    </w:r>
    <w:r>
      <w:rPr>
        <w:rFonts w:ascii="Century Gothic" w:hAnsi="Century Gothic"/>
        <w:sz w:val="18"/>
        <w:szCs w:val="18"/>
      </w:rPr>
      <w:tab/>
      <w:t xml:space="preserve"> Tel: 020 8985 0730</w:t>
    </w:r>
  </w:p>
  <w:p w:rsidR="00091A4C" w:rsidRDefault="00A32BA4">
    <w:pPr>
      <w:pStyle w:val="Header"/>
      <w:rPr>
        <w:rFonts w:ascii="Century Gothic" w:hAnsi="Century Gothic"/>
        <w:sz w:val="18"/>
        <w:szCs w:val="18"/>
      </w:rPr>
    </w:pPr>
    <w:r>
      <w:rPr>
        <w:rFonts w:ascii="Century Gothic" w:hAnsi="Century Gothic"/>
        <w:sz w:val="18"/>
        <w:szCs w:val="18"/>
      </w:rPr>
      <w:t>Hackney, E9 7JF</w:t>
    </w:r>
    <w:r>
      <w:rPr>
        <w:rFonts w:ascii="Century Gothic" w:hAnsi="Century Gothic"/>
        <w:sz w:val="18"/>
        <w:szCs w:val="18"/>
      </w:rPr>
      <w:tab/>
    </w:r>
    <w:r>
      <w:rPr>
        <w:rFonts w:ascii="Century Gothic" w:hAnsi="Century Gothic"/>
        <w:sz w:val="18"/>
        <w:szCs w:val="18"/>
      </w:rPr>
      <w:tab/>
      <w:t xml:space="preserve"> Fax: 020 8985 6337</w:t>
    </w:r>
  </w:p>
  <w:p w:rsidR="00091A4C" w:rsidRDefault="00237FEC">
    <w:pPr>
      <w:pStyle w:val="Header"/>
      <w:rPr>
        <w:rFonts w:ascii="Century Gothic" w:hAnsi="Century Gothic"/>
        <w:sz w:val="18"/>
        <w:szCs w:val="18"/>
      </w:rPr>
    </w:pPr>
    <w:hyperlink r:id="rId2" w:history="1">
      <w:r w:rsidR="00A32BA4">
        <w:rPr>
          <w:rStyle w:val="Hyperlink"/>
          <w:rFonts w:ascii="Century Gothic" w:hAnsi="Century Gothic"/>
          <w:sz w:val="18"/>
          <w:szCs w:val="18"/>
        </w:rPr>
        <w:t>www.st-johnjerusalem.hackney.sch.uk</w:t>
      </w:r>
    </w:hyperlink>
    <w:r w:rsidR="00A32BA4">
      <w:rPr>
        <w:rFonts w:ascii="Century Gothic" w:hAnsi="Century Gothic"/>
        <w:sz w:val="18"/>
        <w:szCs w:val="18"/>
      </w:rPr>
      <w:tab/>
      <w:t xml:space="preserve"> </w:t>
    </w:r>
    <w:r w:rsidR="00A32BA4">
      <w:rPr>
        <w:rFonts w:ascii="Century Gothic" w:hAnsi="Century Gothic"/>
        <w:sz w:val="18"/>
        <w:szCs w:val="18"/>
      </w:rPr>
      <w:tab/>
    </w:r>
    <w:hyperlink r:id="rId3" w:history="1">
      <w:r w:rsidR="00A32BA4">
        <w:rPr>
          <w:rStyle w:val="Hyperlink"/>
          <w:rFonts w:ascii="Century Gothic" w:hAnsi="Century Gothic"/>
          <w:sz w:val="18"/>
          <w:szCs w:val="18"/>
        </w:rPr>
        <w:t>admin@st-johnjerusalem.hackney.sch.uk</w:t>
      </w:r>
    </w:hyperlink>
    <w:r w:rsidR="00A32BA4">
      <w:rPr>
        <w:rFonts w:ascii="Century Gothic" w:hAnsi="Century Gothic"/>
        <w:sz w:val="18"/>
        <w:szCs w:val="18"/>
      </w:rPr>
      <w:tab/>
    </w:r>
  </w:p>
  <w:p w:rsidR="00091A4C" w:rsidRDefault="00A32BA4">
    <w:pPr>
      <w:pStyle w:val="Header"/>
      <w:rPr>
        <w:rFonts w:ascii="Century Gothic" w:hAnsi="Century Gothic"/>
        <w:sz w:val="18"/>
        <w:szCs w:val="18"/>
      </w:rPr>
    </w:pPr>
    <w:proofErr w:type="spellStart"/>
    <w:r>
      <w:rPr>
        <w:rFonts w:ascii="Century Gothic" w:hAnsi="Century Gothic"/>
        <w:sz w:val="18"/>
        <w:szCs w:val="18"/>
      </w:rPr>
      <w:t>Headteacher</w:t>
    </w:r>
    <w:proofErr w:type="spellEnd"/>
    <w:r>
      <w:rPr>
        <w:rFonts w:ascii="Century Gothic" w:hAnsi="Century Gothic"/>
        <w:sz w:val="18"/>
        <w:szCs w:val="18"/>
      </w:rPr>
      <w:t xml:space="preserve">: Mrs Asarena Simon  </w:t>
    </w:r>
    <w:r>
      <w:rPr>
        <w:rFonts w:ascii="Century Gothic" w:hAnsi="Century Gothic"/>
        <w:sz w:val="18"/>
        <w:szCs w:val="18"/>
      </w:rPr>
      <w:tab/>
    </w:r>
    <w:r>
      <w:rPr>
        <w:rFonts w:ascii="Century Gothic" w:hAnsi="Century Gothic"/>
        <w:sz w:val="18"/>
        <w:szCs w:val="18"/>
      </w:rPr>
      <w:tab/>
      <w:t xml:space="preserve"> Deputy </w:t>
    </w:r>
    <w:proofErr w:type="spellStart"/>
    <w:r>
      <w:rPr>
        <w:rFonts w:ascii="Century Gothic" w:hAnsi="Century Gothic"/>
        <w:sz w:val="18"/>
        <w:szCs w:val="18"/>
      </w:rPr>
      <w:t>Headteacher</w:t>
    </w:r>
    <w:proofErr w:type="spellEnd"/>
    <w:r>
      <w:rPr>
        <w:rFonts w:ascii="Century Gothic" w:hAnsi="Century Gothic"/>
        <w:sz w:val="18"/>
        <w:szCs w:val="18"/>
      </w:rPr>
      <w:t>: Mrs René Africa</w:t>
    </w:r>
  </w:p>
  <w:p w:rsidR="00091A4C" w:rsidRDefault="00091A4C">
    <w:pPr>
      <w:pStyle w:val="Header"/>
      <w:rPr>
        <w:rFonts w:ascii="Century Gothic" w:hAnsi="Century Gothic"/>
        <w:sz w:val="4"/>
        <w:szCs w:val="4"/>
      </w:rPr>
    </w:pPr>
  </w:p>
  <w:p w:rsidR="00091A4C" w:rsidRDefault="00A32BA4">
    <w:pPr>
      <w:pStyle w:val="Header"/>
    </w:pPr>
    <w:r>
      <w:rPr>
        <w:rFonts w:ascii="Century Gothic" w:hAnsi="Century Gothic"/>
        <w:noProof/>
        <w:sz w:val="18"/>
        <w:szCs w:val="18"/>
        <w:lang w:eastAsia="en-GB"/>
      </w:rPr>
      <mc:AlternateContent>
        <mc:Choice Requires="wps">
          <w:drawing>
            <wp:anchor distT="0" distB="0" distL="114300" distR="114300" simplePos="0" relativeHeight="251660288" behindDoc="0" locked="0" layoutInCell="1" allowOverlap="1">
              <wp:simplePos x="0" y="0"/>
              <wp:positionH relativeFrom="page">
                <wp:posOffset>-42530</wp:posOffset>
              </wp:positionH>
              <wp:positionV relativeFrom="paragraph">
                <wp:posOffset>24145</wp:posOffset>
              </wp:positionV>
              <wp:extent cx="7651750" cy="0"/>
              <wp:effectExtent l="0" t="19050" r="6350" b="19050"/>
              <wp:wrapNone/>
              <wp:docPr id="13" name="Straight Connector 13"/>
              <wp:cNvGraphicFramePr/>
              <a:graphic xmlns:a="http://schemas.openxmlformats.org/drawingml/2006/main">
                <a:graphicData uri="http://schemas.microsoft.com/office/word/2010/wordprocessingShape">
                  <wps:wsp>
                    <wps:cNvCnPr/>
                    <wps:spPr>
                      <a:xfrm>
                        <a:off x="0" y="0"/>
                        <a:ext cx="7651750" cy="0"/>
                      </a:xfrm>
                      <a:prstGeom prst="line">
                        <a:avLst/>
                      </a:prstGeom>
                      <a:ln w="28575">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65027F08" id="Straight Connector 1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35pt,1.9pt" to="599.1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" strokecolor="#ffc000" strokeweight="2.25pt">
              <v:stroke joinstyle="miter"/>
              <w10:wrap anchorx="page"/>
            </v:line>
          </w:pict>
        </mc:Fallback>
      </mc:AlternateContent>
    </w:r>
    <w:r>
      <w:rPr>
        <w:rFonts w:ascii="Century Gothic" w:hAnsi="Century Gothic"/>
        <w:noProof/>
        <w:sz w:val="18"/>
        <w:szCs w:val="18"/>
        <w:lang w:eastAsia="en-GB"/>
      </w:rPr>
      <mc:AlternateContent>
        <mc:Choice Requires="wps">
          <w:drawing>
            <wp:anchor distT="0" distB="0" distL="114300" distR="114300" simplePos="0" relativeHeight="251659264" behindDoc="0" locked="0" layoutInCell="1" allowOverlap="1">
              <wp:simplePos x="0" y="0"/>
              <wp:positionH relativeFrom="column">
                <wp:posOffset>-956310</wp:posOffset>
              </wp:positionH>
              <wp:positionV relativeFrom="paragraph">
                <wp:posOffset>76835</wp:posOffset>
              </wp:positionV>
              <wp:extent cx="7651750" cy="0"/>
              <wp:effectExtent l="0" t="19050" r="6350" b="19050"/>
              <wp:wrapNone/>
              <wp:docPr id="12" name="Straight Connector 12"/>
              <wp:cNvGraphicFramePr/>
              <a:graphic xmlns:a="http://schemas.openxmlformats.org/drawingml/2006/main">
                <a:graphicData uri="http://schemas.microsoft.com/office/word/2010/wordprocessingShape">
                  <wps:wsp>
                    <wps:cNvCnPr/>
                    <wps:spPr>
                      <a:xfrm>
                        <a:off x="0" y="0"/>
                        <a:ext cx="765175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402FD9BD" id="Straight Connector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3pt,6.05pt" to="527.2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" strokecolor="#5b9bd5 [3204]" strokeweight="2.2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60048"/>
    <w:multiLevelType w:val="hybridMultilevel"/>
    <w:tmpl w:val="DF10FC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119052C"/>
    <w:multiLevelType w:val="hybridMultilevel"/>
    <w:tmpl w:val="1A5EE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4537DA"/>
    <w:multiLevelType w:val="hybridMultilevel"/>
    <w:tmpl w:val="E4F6694A"/>
    <w:lvl w:ilvl="0" w:tplc="4D646FA8">
      <w:start w:val="29"/>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B37F9D"/>
    <w:multiLevelType w:val="hybridMultilevel"/>
    <w:tmpl w:val="745A3E2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GxNDA1MjQ3tTA0NDJR0lEKTi0uzszPAykwqgUAEZsvRCwAAAA="/>
  </w:docVars>
  <w:rsids>
    <w:rsidRoot w:val="00091A4C"/>
    <w:rsid w:val="000317E8"/>
    <w:rsid w:val="00037A9E"/>
    <w:rsid w:val="000455E9"/>
    <w:rsid w:val="00091A4C"/>
    <w:rsid w:val="001125CE"/>
    <w:rsid w:val="00125F07"/>
    <w:rsid w:val="0015566F"/>
    <w:rsid w:val="00187514"/>
    <w:rsid w:val="00237FEC"/>
    <w:rsid w:val="00321102"/>
    <w:rsid w:val="00330C0C"/>
    <w:rsid w:val="00527498"/>
    <w:rsid w:val="0059537B"/>
    <w:rsid w:val="00602442"/>
    <w:rsid w:val="006D6FE5"/>
    <w:rsid w:val="00702A83"/>
    <w:rsid w:val="00715BE7"/>
    <w:rsid w:val="00814480"/>
    <w:rsid w:val="008928B5"/>
    <w:rsid w:val="00905A75"/>
    <w:rsid w:val="009143FD"/>
    <w:rsid w:val="00A32BA4"/>
    <w:rsid w:val="00B63458"/>
    <w:rsid w:val="00C05E5D"/>
    <w:rsid w:val="00CB0A8E"/>
    <w:rsid w:val="00D5723D"/>
    <w:rsid w:val="00DD6111"/>
    <w:rsid w:val="00EA7C04"/>
    <w:rsid w:val="00EB2A28"/>
    <w:rsid w:val="00FD2E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ED17986-B3DB-48CE-9BC2-02BF4C94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character" w:styleId="Strong">
    <w:name w:val="Strong"/>
    <w:basedOn w:val="DefaultParagraphFont"/>
    <w:uiPriority w:val="22"/>
    <w:qFormat/>
    <w:rPr>
      <w:b/>
      <w:bCs/>
    </w:rPr>
  </w:style>
  <w:style w:type="paragraph" w:styleId="BodyText">
    <w:name w:val="Body Text"/>
    <w:basedOn w:val="Normal"/>
    <w:link w:val="BodyTextChar"/>
    <w:rsid w:val="000455E9"/>
    <w:pPr>
      <w:spacing w:after="0" w:line="240" w:lineRule="auto"/>
    </w:pPr>
    <w:rPr>
      <w:rFonts w:ascii="Univers" w:eastAsia="Times New Roman" w:hAnsi="Univers" w:cs="Times New Roman"/>
      <w:sz w:val="24"/>
      <w:szCs w:val="20"/>
    </w:rPr>
  </w:style>
  <w:style w:type="character" w:customStyle="1" w:styleId="BodyTextChar">
    <w:name w:val="Body Text Char"/>
    <w:basedOn w:val="DefaultParagraphFont"/>
    <w:link w:val="BodyText"/>
    <w:rsid w:val="000455E9"/>
    <w:rPr>
      <w:rFonts w:ascii="Univers" w:eastAsia="Times New Roman" w:hAnsi="Univer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956815">
      <w:bodyDiv w:val="1"/>
      <w:marLeft w:val="0"/>
      <w:marRight w:val="0"/>
      <w:marTop w:val="0"/>
      <w:marBottom w:val="0"/>
      <w:divBdr>
        <w:top w:val="none" w:sz="0" w:space="0" w:color="auto"/>
        <w:left w:val="none" w:sz="0" w:space="0" w:color="auto"/>
        <w:bottom w:val="none" w:sz="0" w:space="0" w:color="auto"/>
        <w:right w:val="none" w:sz="0" w:space="0" w:color="auto"/>
      </w:divBdr>
    </w:div>
    <w:div w:id="503328637">
      <w:bodyDiv w:val="1"/>
      <w:marLeft w:val="0"/>
      <w:marRight w:val="0"/>
      <w:marTop w:val="0"/>
      <w:marBottom w:val="0"/>
      <w:divBdr>
        <w:top w:val="none" w:sz="0" w:space="0" w:color="auto"/>
        <w:left w:val="none" w:sz="0" w:space="0" w:color="auto"/>
        <w:bottom w:val="none" w:sz="0" w:space="0" w:color="auto"/>
        <w:right w:val="none" w:sz="0" w:space="0" w:color="auto"/>
      </w:divBdr>
    </w:div>
    <w:div w:id="775178730">
      <w:bodyDiv w:val="1"/>
      <w:marLeft w:val="0"/>
      <w:marRight w:val="0"/>
      <w:marTop w:val="0"/>
      <w:marBottom w:val="0"/>
      <w:divBdr>
        <w:top w:val="none" w:sz="0" w:space="0" w:color="auto"/>
        <w:left w:val="none" w:sz="0" w:space="0" w:color="auto"/>
        <w:bottom w:val="none" w:sz="0" w:space="0" w:color="auto"/>
        <w:right w:val="none" w:sz="0" w:space="0" w:color="auto"/>
      </w:divBdr>
    </w:div>
    <w:div w:id="1252156317">
      <w:bodyDiv w:val="1"/>
      <w:marLeft w:val="0"/>
      <w:marRight w:val="0"/>
      <w:marTop w:val="0"/>
      <w:marBottom w:val="0"/>
      <w:divBdr>
        <w:top w:val="none" w:sz="0" w:space="0" w:color="auto"/>
        <w:left w:val="none" w:sz="0" w:space="0" w:color="auto"/>
        <w:bottom w:val="none" w:sz="0" w:space="0" w:color="auto"/>
        <w:right w:val="none" w:sz="0" w:space="0" w:color="auto"/>
      </w:divBdr>
    </w:div>
    <w:div w:id="1570115412">
      <w:bodyDiv w:val="1"/>
      <w:marLeft w:val="0"/>
      <w:marRight w:val="0"/>
      <w:marTop w:val="0"/>
      <w:marBottom w:val="0"/>
      <w:divBdr>
        <w:top w:val="none" w:sz="0" w:space="0" w:color="auto"/>
        <w:left w:val="none" w:sz="0" w:space="0" w:color="auto"/>
        <w:bottom w:val="none" w:sz="0" w:space="0" w:color="auto"/>
        <w:right w:val="none" w:sz="0" w:space="0" w:color="auto"/>
      </w:divBdr>
    </w:div>
    <w:div w:id="164812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mailto:admin@st-johnjerusalem.hackney.sch.uk" TargetMode="External"/><Relationship Id="rId2" Type="http://schemas.openxmlformats.org/officeDocument/2006/relationships/hyperlink" Target="http://www.st-johnjerusalem.hackney.sch.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7D0ED-8202-400C-B462-F7D198EF8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Skrine</dc:creator>
  <cp:lastModifiedBy>Christine Efthymiou</cp:lastModifiedBy>
  <cp:revision>3</cp:revision>
  <cp:lastPrinted>2021-07-02T12:16:00Z</cp:lastPrinted>
  <dcterms:created xsi:type="dcterms:W3CDTF">2021-07-02T12:47:00Z</dcterms:created>
  <dcterms:modified xsi:type="dcterms:W3CDTF">2021-07-05T13:36:00Z</dcterms:modified>
</cp:coreProperties>
</file>